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4" w:rsidRDefault="00D77C7B" w:rsidP="00D77C7B">
      <w:pPr>
        <w:jc w:val="center"/>
        <w:rPr>
          <w:rFonts w:hint="cs"/>
          <w:b/>
          <w:bCs/>
          <w:sz w:val="40"/>
          <w:szCs w:val="40"/>
          <w:rtl/>
          <w:lang w:bidi="fa-IR"/>
        </w:rPr>
      </w:pPr>
      <w:r w:rsidRPr="00D77C7B">
        <w:rPr>
          <w:rFonts w:hint="cs"/>
          <w:b/>
          <w:bCs/>
          <w:sz w:val="40"/>
          <w:szCs w:val="40"/>
          <w:rtl/>
          <w:lang w:bidi="fa-IR"/>
        </w:rPr>
        <w:t>جدول ارتفاع نصب شیرالات و لوازم بهداشتی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7C7B" w:rsidTr="00D77C7B">
        <w:tc>
          <w:tcPr>
            <w:tcW w:w="3192" w:type="dxa"/>
          </w:tcPr>
          <w:p w:rsidR="00D77C7B" w:rsidRDefault="00D77C7B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لوله فاضلاب</w:t>
            </w:r>
          </w:p>
        </w:tc>
        <w:tc>
          <w:tcPr>
            <w:tcW w:w="3192" w:type="dxa"/>
          </w:tcPr>
          <w:p w:rsidR="00D77C7B" w:rsidRDefault="00D77C7B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لوله آب</w:t>
            </w:r>
          </w:p>
        </w:tc>
        <w:tc>
          <w:tcPr>
            <w:tcW w:w="3192" w:type="dxa"/>
          </w:tcPr>
          <w:p w:rsidR="00D77C7B" w:rsidRDefault="00D77C7B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نوع شیر و تجهیزات</w:t>
            </w:r>
          </w:p>
        </w:tc>
      </w:tr>
      <w:tr w:rsidR="00D77C7B" w:rsidTr="00D77C7B">
        <w:tc>
          <w:tcPr>
            <w:tcW w:w="3192" w:type="dxa"/>
          </w:tcPr>
          <w:p w:rsidR="00D77C7B" w:rsidRDefault="00D77C7B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4C6F65" w:rsidRDefault="004C6F65" w:rsidP="004C6F65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45-40</w:t>
            </w:r>
          </w:p>
        </w:tc>
        <w:tc>
          <w:tcPr>
            <w:tcW w:w="3192" w:type="dxa"/>
          </w:tcPr>
          <w:p w:rsidR="00D77C7B" w:rsidRDefault="00D77C7B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شیر توالت ایرانی</w:t>
            </w:r>
          </w:p>
        </w:tc>
      </w:tr>
      <w:tr w:rsidR="00D77C7B" w:rsidTr="00D77C7B"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55-45</w:t>
            </w:r>
          </w:p>
        </w:tc>
        <w:tc>
          <w:tcPr>
            <w:tcW w:w="3192" w:type="dxa"/>
          </w:tcPr>
          <w:p w:rsidR="00D77C7B" w:rsidRDefault="00D77C7B" w:rsidP="004C6F65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شیر </w:t>
            </w:r>
            <w:r w:rsidR="004C6F65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توالت فرنگی</w:t>
            </w:r>
          </w:p>
        </w:tc>
      </w:tr>
      <w:tr w:rsidR="00D77C7B" w:rsidTr="00D77C7B"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100-90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شیر دوش حمام</w:t>
            </w:r>
          </w:p>
        </w:tc>
      </w:tr>
      <w:tr w:rsidR="00170E5F" w:rsidTr="00D77C7B">
        <w:tc>
          <w:tcPr>
            <w:tcW w:w="3192" w:type="dxa"/>
          </w:tcPr>
          <w:p w:rsidR="00170E5F" w:rsidRDefault="00170E5F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170E5F" w:rsidRDefault="00170E5F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200-180</w:t>
            </w:r>
          </w:p>
        </w:tc>
        <w:tc>
          <w:tcPr>
            <w:tcW w:w="3192" w:type="dxa"/>
          </w:tcPr>
          <w:p w:rsidR="00170E5F" w:rsidRDefault="00170E5F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محل نصب سردوش</w:t>
            </w:r>
          </w:p>
        </w:tc>
      </w:tr>
      <w:tr w:rsidR="00D77C7B" w:rsidTr="00D77C7B"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50-40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90-80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شیر سینک ظرفشویی</w:t>
            </w:r>
          </w:p>
        </w:tc>
      </w:tr>
      <w:tr w:rsidR="00D77C7B" w:rsidTr="00D77C7B"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50-40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80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شیر روشویی</w:t>
            </w:r>
          </w:p>
        </w:tc>
      </w:tr>
      <w:tr w:rsidR="00D77C7B" w:rsidTr="00D77C7B"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50-40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55-50</w:t>
            </w:r>
          </w:p>
        </w:tc>
        <w:tc>
          <w:tcPr>
            <w:tcW w:w="3192" w:type="dxa"/>
          </w:tcPr>
          <w:p w:rsidR="00D77C7B" w:rsidRDefault="004C6F65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شیر پیسوار</w:t>
            </w:r>
          </w:p>
        </w:tc>
      </w:tr>
      <w:tr w:rsidR="00D77C7B" w:rsidTr="00D77C7B">
        <w:tc>
          <w:tcPr>
            <w:tcW w:w="3192" w:type="dxa"/>
          </w:tcPr>
          <w:p w:rsidR="00D77C7B" w:rsidRDefault="008F3823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-</w:t>
            </w:r>
          </w:p>
        </w:tc>
        <w:tc>
          <w:tcPr>
            <w:tcW w:w="3192" w:type="dxa"/>
          </w:tcPr>
          <w:p w:rsidR="00D77C7B" w:rsidRDefault="008F3823" w:rsidP="00D77C7B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90-70</w:t>
            </w:r>
          </w:p>
        </w:tc>
        <w:tc>
          <w:tcPr>
            <w:tcW w:w="3192" w:type="dxa"/>
          </w:tcPr>
          <w:p w:rsidR="00D77C7B" w:rsidRDefault="00170E5F" w:rsidP="008F3823">
            <w:pPr>
              <w:jc w:val="center"/>
              <w:rPr>
                <w:rFonts w:hint="cs"/>
                <w:b/>
                <w:bCs/>
                <w:sz w:val="40"/>
                <w:szCs w:val="40"/>
                <w:lang w:bidi="fa-IR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ارتفاع شیر </w:t>
            </w:r>
            <w:r w:rsidR="008F3823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وان</w:t>
            </w:r>
          </w:p>
        </w:tc>
      </w:tr>
    </w:tbl>
    <w:p w:rsidR="00D77C7B" w:rsidRPr="00D77C7B" w:rsidRDefault="008F3823" w:rsidP="00D77C7B">
      <w:pPr>
        <w:jc w:val="center"/>
        <w:rPr>
          <w:rFonts w:hint="cs"/>
          <w:b/>
          <w:bCs/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>اندازه ها به سانتی متر میباشد</w:t>
      </w:r>
    </w:p>
    <w:sectPr w:rsidR="00D77C7B" w:rsidRPr="00D77C7B" w:rsidSect="0050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7B"/>
    <w:rsid w:val="00170E5F"/>
    <w:rsid w:val="004C6F65"/>
    <w:rsid w:val="00502784"/>
    <w:rsid w:val="008F3823"/>
    <w:rsid w:val="00D7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7C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B829-D536-4542-A391-F093A2C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2022-04-01T10:33:00Z</dcterms:created>
  <dcterms:modified xsi:type="dcterms:W3CDTF">2022-04-01T11:10:00Z</dcterms:modified>
</cp:coreProperties>
</file>